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3. DECLARACIÓN RESPONSABLE DEL CONSENTIMIENTO INDIVIDUAL DEL ENTRENADOR/A PARA ACCEDER A LAS INSTALACIONES DEPORTIVAS DE “____________________”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ESPACIO DEPORTIVO:__________________________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275"/>
        <w:tblGridChange w:id="0">
          <w:tblGrid>
            <w:gridCol w:w="292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ENTRENADOR: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DEPORTISTA: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Mediante este documento,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como ENTRENADOR/A</w:t>
      </w:r>
      <w:r w:rsidDel="00000000" w:rsidR="00000000" w:rsidRPr="00000000">
        <w:rPr>
          <w:sz w:val="20"/>
          <w:szCs w:val="20"/>
          <w:rtl w:val="0"/>
        </w:rPr>
        <w:t xml:space="preserve">, declaro que he sido debidamente informado, que la decisión de utilizar de las instalaciones deportivas, con el fin de realizar las actividades previstas para la preparación deportiva del deportista (-s) a los que entreno, es fruto de una decisión personal y conjunta, en la que hemos podido valorar y ponderar conscientemente los beneficios y efectos del entrenamiento, junto a los riesgos para su salud que comporta la actual situación de pandemia.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Manifiesto: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haber estado en contacto con personas infectadas en los últimos 14 días, no tener sintomatologías tales como tos, fiebre, alteraciones del sabor ni del olfato, ni ser persona perteneciente a los colectivos de riesgo.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 he sido adecuadamente informado de las medidas que debo tener en cuenta para reducir los riesgos, y sé que los responsables de las instalaciones no pueden garantizar la plena seguridad en las instalaciones en este contexto.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 he sido informado y advertido sobre los riesgos que podría sufrir si contraigo la enfermedad COVID-19, así como las consecuencias y posibles secuelas que podría comportar no solo para mi salud, sino también para la de los demás.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 de acuerdo con las manifestaciones anteriores: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 comprometo a seguir las directrices del Club o entidad deportiva donde desempeñe mi actividad, de las autoridades sanitarias, que conozco debidamente, así como las recomendaciones indicadas en la instalación, federación correspondiente y mi médico.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Entiendo el riesgo y la posibilidad de infección por COVID-19, y soy consciente de las medidas que debo adoptar para reducir la probabilidad de contagio: distancia física, mascarilla respiratoria, lavado de manos frecuente y permanecer en casa de manera prioritaria.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Declaro, haciendo uso de los derechos garantizados por la ley, mi intención de usar las instalaciones deportivas, asumiendo personal e individualmente todas las consecuencias y responsabilidades.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y fecha: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RELACIÓN DE RIESGOS IDENTIFICADOS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Riesgos para la salud: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En los desplazamientos existe riesgo de contagio.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Es peligroso incumplir la distancia física.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Es imprudente compartir el uso del equipamiento.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Riesgos de la enfermedad COVID-19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Puede provocar tu aislamiento.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La disminución de la función pulmonar puede ser una secuela (u otras desconocidas en este momento). − Existe peligro de muerte.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Puedo ocasionar transmisiones secundarias.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Existen riesgos para mi comunidad.</w:t>
            </w:r>
          </w:p>
        </w:tc>
      </w:tr>
    </w:tbl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